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A" w:rsidRPr="00B924CA" w:rsidRDefault="00B924CA" w:rsidP="00B924CA">
      <w:pPr>
        <w:pStyle w:val="a5"/>
        <w:spacing w:before="0" w:beforeAutospacing="0" w:after="167" w:afterAutospacing="0"/>
        <w:rPr>
          <w:rStyle w:val="a6"/>
          <w:rFonts w:ascii="仿宋" w:eastAsia="仿宋" w:hAnsi="仿宋"/>
          <w:b w:val="0"/>
          <w:sz w:val="30"/>
          <w:szCs w:val="30"/>
        </w:rPr>
      </w:pPr>
      <w:r w:rsidRPr="00B924CA">
        <w:rPr>
          <w:rStyle w:val="a6"/>
          <w:rFonts w:ascii="仿宋" w:eastAsia="仿宋" w:hAnsi="仿宋" w:hint="eastAsia"/>
          <w:b w:val="0"/>
          <w:sz w:val="30"/>
          <w:szCs w:val="30"/>
        </w:rPr>
        <w:t>附件2</w:t>
      </w:r>
    </w:p>
    <w:p w:rsidR="00467847" w:rsidRPr="00B9196A" w:rsidRDefault="00467847" w:rsidP="00467847">
      <w:pPr>
        <w:pStyle w:val="a5"/>
        <w:spacing w:before="0" w:beforeAutospacing="0" w:after="167" w:afterAutospacing="0"/>
        <w:jc w:val="center"/>
        <w:rPr>
          <w:rFonts w:ascii="黑体" w:eastAsia="黑体" w:hAnsi="黑体"/>
          <w:b/>
          <w:sz w:val="44"/>
          <w:szCs w:val="44"/>
        </w:rPr>
      </w:pPr>
      <w:r w:rsidRPr="00B9196A">
        <w:rPr>
          <w:rStyle w:val="a6"/>
          <w:rFonts w:ascii="黑体" w:eastAsia="黑体" w:hAnsi="黑体"/>
          <w:b w:val="0"/>
          <w:sz w:val="44"/>
          <w:szCs w:val="44"/>
        </w:rPr>
        <w:t>体检须知</w:t>
      </w:r>
    </w:p>
    <w:p w:rsidR="00467847" w:rsidRPr="00467847" w:rsidRDefault="00467847" w:rsidP="00B9196A">
      <w:pPr>
        <w:pStyle w:val="a5"/>
        <w:spacing w:before="0" w:beforeAutospacing="0" w:after="167" w:afterAutospacing="0"/>
        <w:jc w:val="center"/>
        <w:rPr>
          <w:rFonts w:ascii="仿宋" w:eastAsia="仿宋" w:hAnsi="仿宋"/>
        </w:rPr>
      </w:pPr>
      <w:r w:rsidRPr="00467847">
        <w:rPr>
          <w:rStyle w:val="a6"/>
          <w:rFonts w:ascii="仿宋" w:eastAsia="仿宋" w:hAnsi="仿宋"/>
          <w:sz w:val="30"/>
          <w:szCs w:val="30"/>
        </w:rPr>
        <w:t>(请考生详细阅读)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一、均应到指定医院进行体检，其它医疗单位的检查结果一律无效。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二、严禁弄虚作假、冒名顶替；如隐瞒病史影响体检结果的，后果自负。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三、体检表上贴近期二寸免冠彩色照片1张。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四、体检前一天请注意休息，勿熬夜，不饮酒，避免剧烈运动。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五、体检当天需进行采血、B超等检查，请在受检前禁食8-12小时，体检当天不得饮用白开水（200ml以下）以外的任何饮品。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六、女性受检者月经期间请勿做妇科及尿液检查，待经期完毕后再补检；怀孕或可能已受孕者，请事先告知医护人员，勿做X光检查。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七、请配合医生认真检查所有项目，勿漏检。若自动放弃某一检查项目，将会影响录用。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t>八、体检医师可根据实际需要，增加必要的相应检查、检验项目。</w:t>
      </w:r>
    </w:p>
    <w:p w:rsidR="00467847" w:rsidRPr="004754D0" w:rsidRDefault="00467847" w:rsidP="004754D0">
      <w:pPr>
        <w:pStyle w:val="a5"/>
        <w:spacing w:before="0" w:beforeAutospacing="0" w:after="167" w:afterAutospacing="0" w:line="540" w:lineRule="exact"/>
        <w:ind w:firstLine="482"/>
        <w:jc w:val="both"/>
        <w:rPr>
          <w:rFonts w:ascii="仿宋" w:eastAsia="仿宋" w:hAnsi="仿宋"/>
          <w:sz w:val="32"/>
          <w:szCs w:val="32"/>
        </w:rPr>
      </w:pPr>
      <w:r w:rsidRPr="004754D0">
        <w:rPr>
          <w:rFonts w:ascii="仿宋" w:eastAsia="仿宋" w:hAnsi="仿宋"/>
          <w:sz w:val="32"/>
          <w:szCs w:val="32"/>
        </w:rPr>
        <w:lastRenderedPageBreak/>
        <w:t>九、如对体检结果有异议，请按有关规定向招录机关提出。</w:t>
      </w:r>
    </w:p>
    <w:sectPr w:rsidR="00467847" w:rsidRPr="004754D0" w:rsidSect="004F4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F7" w:rsidRDefault="008B58F7" w:rsidP="00467847">
      <w:r>
        <w:separator/>
      </w:r>
    </w:p>
  </w:endnote>
  <w:endnote w:type="continuationSeparator" w:id="1">
    <w:p w:rsidR="008B58F7" w:rsidRDefault="008B58F7" w:rsidP="0046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D0" w:rsidRDefault="004754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25766"/>
      <w:docPartObj>
        <w:docPartGallery w:val="Page Numbers (Bottom of Page)"/>
        <w:docPartUnique/>
      </w:docPartObj>
    </w:sdtPr>
    <w:sdtContent>
      <w:p w:rsidR="00347B42" w:rsidRDefault="000206CA">
        <w:pPr>
          <w:pStyle w:val="a4"/>
          <w:jc w:val="center"/>
        </w:pPr>
        <w:fldSimple w:instr=" PAGE   \* MERGEFORMAT ">
          <w:r w:rsidR="004754D0" w:rsidRPr="004754D0">
            <w:rPr>
              <w:noProof/>
              <w:lang w:val="zh-CN"/>
            </w:rPr>
            <w:t>2</w:t>
          </w:r>
        </w:fldSimple>
      </w:p>
    </w:sdtContent>
  </w:sdt>
  <w:p w:rsidR="00AE73DC" w:rsidRDefault="00AE73D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D0" w:rsidRDefault="004754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F7" w:rsidRDefault="008B58F7" w:rsidP="00467847">
      <w:r>
        <w:separator/>
      </w:r>
    </w:p>
  </w:footnote>
  <w:footnote w:type="continuationSeparator" w:id="1">
    <w:p w:rsidR="008B58F7" w:rsidRDefault="008B58F7" w:rsidP="00467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D0" w:rsidRDefault="004754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3DC" w:rsidRDefault="00AE73DC" w:rsidP="004754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D0" w:rsidRDefault="004754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847"/>
    <w:rsid w:val="000206CA"/>
    <w:rsid w:val="00171CD5"/>
    <w:rsid w:val="001E388D"/>
    <w:rsid w:val="002B09BE"/>
    <w:rsid w:val="00347B42"/>
    <w:rsid w:val="00467847"/>
    <w:rsid w:val="004754D0"/>
    <w:rsid w:val="004944C3"/>
    <w:rsid w:val="004F4DEA"/>
    <w:rsid w:val="005C0F3C"/>
    <w:rsid w:val="00661455"/>
    <w:rsid w:val="008B58F7"/>
    <w:rsid w:val="00AE73DC"/>
    <w:rsid w:val="00B9196A"/>
    <w:rsid w:val="00B924CA"/>
    <w:rsid w:val="00C70FB4"/>
    <w:rsid w:val="00C83E38"/>
    <w:rsid w:val="00CE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7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7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84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678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6784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678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</Words>
  <Characters>299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HJFYsq</dc:creator>
  <cp:keywords/>
  <dc:description/>
  <cp:lastModifiedBy>NTKO</cp:lastModifiedBy>
  <cp:revision>10</cp:revision>
  <dcterms:created xsi:type="dcterms:W3CDTF">2023-07-13T02:48:00Z</dcterms:created>
  <dcterms:modified xsi:type="dcterms:W3CDTF">2023-07-14T00:28:00Z</dcterms:modified>
</cp:coreProperties>
</file>